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07" w:rsidRPr="008B7BD3" w:rsidRDefault="001E7007" w:rsidP="00B53544">
      <w:pPr>
        <w:spacing w:after="0" w:line="240" w:lineRule="auto"/>
        <w:jc w:val="center"/>
        <w:rPr>
          <w:rFonts w:ascii="Times New Roman" w:hAnsi="Times New Roman" w:cs="Times New Roman"/>
          <w:b/>
          <w:sz w:val="28"/>
        </w:rPr>
      </w:pPr>
      <w:bookmarkStart w:id="0" w:name="_GoBack"/>
      <w:bookmarkEnd w:id="0"/>
      <w:r w:rsidRPr="008B7BD3">
        <w:rPr>
          <w:rFonts w:ascii="Times New Roman" w:hAnsi="Times New Roman" w:cs="Times New Roman"/>
          <w:b/>
          <w:sz w:val="32"/>
        </w:rPr>
        <w:t xml:space="preserve">Bio 2 </w:t>
      </w:r>
      <w:r w:rsidR="0038648E" w:rsidRPr="008B7BD3">
        <w:rPr>
          <w:rFonts w:ascii="Times New Roman" w:hAnsi="Times New Roman" w:cs="Times New Roman"/>
          <w:b/>
          <w:sz w:val="32"/>
        </w:rPr>
        <w:t xml:space="preserve">Final Exam </w:t>
      </w:r>
      <w:r w:rsidRPr="008B7BD3">
        <w:rPr>
          <w:rFonts w:ascii="Times New Roman" w:hAnsi="Times New Roman" w:cs="Times New Roman"/>
          <w:b/>
          <w:sz w:val="32"/>
        </w:rPr>
        <w:t>Study Guide</w:t>
      </w:r>
    </w:p>
    <w:p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27 - Bacteria and Archaea</w:t>
      </w:r>
    </w:p>
    <w:p w:rsidR="00004178"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The characteristics of prokaryotic and eukaryotic cells. Purpose and function of capsule and endospore. Different bacterial shapes. </w:t>
      </w:r>
      <w:r w:rsidR="00672C38" w:rsidRPr="008B7BD3">
        <w:rPr>
          <w:rFonts w:ascii="Times New Roman" w:hAnsi="Times New Roman" w:cs="Times New Roman"/>
          <w:b/>
          <w:sz w:val="18"/>
          <w:szCs w:val="18"/>
        </w:rPr>
        <w:t>Difference between the c</w:t>
      </w:r>
      <w:r w:rsidRPr="008B7BD3">
        <w:rPr>
          <w:rFonts w:ascii="Times New Roman" w:hAnsi="Times New Roman" w:cs="Times New Roman"/>
          <w:b/>
          <w:sz w:val="18"/>
          <w:szCs w:val="18"/>
        </w:rPr>
        <w:t>ell wall structure of gram + and gram – bacteria.</w:t>
      </w:r>
      <w:r w:rsidRPr="008B7BD3">
        <w:rPr>
          <w:rFonts w:ascii="Times New Roman" w:hAnsi="Times New Roman" w:cs="Times New Roman"/>
          <w:sz w:val="18"/>
          <w:szCs w:val="18"/>
        </w:rPr>
        <w:t xml:space="preserve"> Different oxygen and nutritional requirements of </w:t>
      </w:r>
      <w:r w:rsidR="008B5021" w:rsidRPr="008B7BD3">
        <w:rPr>
          <w:rFonts w:ascii="Times New Roman" w:hAnsi="Times New Roman" w:cs="Times New Roman"/>
          <w:sz w:val="18"/>
          <w:szCs w:val="18"/>
        </w:rPr>
        <w:t>bacteria.</w:t>
      </w:r>
      <w:r w:rsidRPr="008B7BD3">
        <w:rPr>
          <w:rFonts w:ascii="Times New Roman" w:hAnsi="Times New Roman" w:cs="Times New Roman"/>
          <w:sz w:val="18"/>
          <w:szCs w:val="18"/>
        </w:rPr>
        <w:t xml:space="preserve"> Nitrogen fixation and the group that performs it. </w:t>
      </w:r>
      <w:r w:rsidRPr="008B7BD3">
        <w:rPr>
          <w:rFonts w:ascii="Times New Roman" w:hAnsi="Times New Roman" w:cs="Times New Roman"/>
          <w:b/>
          <w:sz w:val="18"/>
          <w:szCs w:val="18"/>
        </w:rPr>
        <w:t>Comparison of characteristics among the three domains of life (table).</w:t>
      </w:r>
      <w:r w:rsidRPr="008B7BD3">
        <w:rPr>
          <w:rFonts w:ascii="Times New Roman" w:hAnsi="Times New Roman" w:cs="Times New Roman"/>
          <w:sz w:val="18"/>
          <w:szCs w:val="18"/>
        </w:rPr>
        <w:t xml:space="preserve"> </w:t>
      </w:r>
    </w:p>
    <w:p w:rsidR="00B53544"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Capsule, endospore, peptidoglycan, coccus, </w:t>
      </w:r>
      <w:r w:rsidR="00004178" w:rsidRPr="008B7BD3">
        <w:rPr>
          <w:rFonts w:ascii="Times New Roman" w:hAnsi="Times New Roman" w:cs="Times New Roman"/>
          <w:sz w:val="18"/>
          <w:szCs w:val="18"/>
        </w:rPr>
        <w:t>bacillus, helical, filamentous</w:t>
      </w:r>
      <w:r w:rsidRPr="008B7BD3">
        <w:rPr>
          <w:rFonts w:ascii="Times New Roman" w:hAnsi="Times New Roman" w:cs="Times New Roman"/>
          <w:sz w:val="18"/>
          <w:szCs w:val="18"/>
        </w:rPr>
        <w:t xml:space="preserve"> </w:t>
      </w:r>
    </w:p>
    <w:p w:rsidR="00DD5718" w:rsidRPr="008B7BD3" w:rsidRDefault="00DD5718" w:rsidP="008D2DA1">
      <w:pPr>
        <w:spacing w:after="0" w:line="240" w:lineRule="auto"/>
        <w:rPr>
          <w:rFonts w:ascii="Times New Roman" w:hAnsi="Times New Roman" w:cs="Times New Roman"/>
          <w:b/>
          <w:sz w:val="18"/>
          <w:szCs w:val="18"/>
        </w:rPr>
      </w:pPr>
    </w:p>
    <w:p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28 – Protists</w:t>
      </w:r>
    </w:p>
    <w:p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that unite all protists. Modes of locomotion in protists (flagella, c</w:t>
      </w:r>
      <w:r w:rsidR="00004178" w:rsidRPr="008B7BD3">
        <w:rPr>
          <w:rFonts w:ascii="Times New Roman" w:hAnsi="Times New Roman" w:cs="Times New Roman"/>
          <w:sz w:val="18"/>
          <w:szCs w:val="18"/>
        </w:rPr>
        <w:t>ilia, and cytoplasmic streaming)</w:t>
      </w:r>
      <w:r w:rsidRPr="008B7BD3">
        <w:rPr>
          <w:rFonts w:ascii="Times New Roman" w:hAnsi="Times New Roman" w:cs="Times New Roman"/>
          <w:sz w:val="18"/>
          <w:szCs w:val="18"/>
        </w:rPr>
        <w:t xml:space="preserve">. Processes by which eukaryotes evolved (autogenesis and endosymbiosis). Distinguishing characteristics of five protist supergroups and their </w:t>
      </w:r>
      <w:r w:rsidR="008B5021" w:rsidRPr="008B7BD3">
        <w:rPr>
          <w:rFonts w:ascii="Times New Roman" w:hAnsi="Times New Roman" w:cs="Times New Roman"/>
          <w:sz w:val="18"/>
          <w:szCs w:val="18"/>
        </w:rPr>
        <w:t>respective clades (Matching)</w:t>
      </w:r>
      <w:r w:rsidRPr="008B7BD3">
        <w:rPr>
          <w:rFonts w:ascii="Times New Roman" w:hAnsi="Times New Roman" w:cs="Times New Roman"/>
          <w:sz w:val="18"/>
          <w:szCs w:val="18"/>
        </w:rPr>
        <w:t xml:space="preserve">. </w:t>
      </w:r>
    </w:p>
    <w:p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flagella, cilia, cytoplasmic streaming, autog</w:t>
      </w:r>
      <w:r w:rsidR="00004178" w:rsidRPr="008B7BD3">
        <w:rPr>
          <w:rFonts w:ascii="Times New Roman" w:hAnsi="Times New Roman" w:cs="Times New Roman"/>
          <w:sz w:val="18"/>
          <w:szCs w:val="18"/>
        </w:rPr>
        <w:t>enesis, endosymbiosis, plastid</w:t>
      </w:r>
    </w:p>
    <w:p w:rsidR="00004178" w:rsidRPr="008B7BD3" w:rsidRDefault="00004178" w:rsidP="008D2DA1">
      <w:pPr>
        <w:spacing w:after="0" w:line="240" w:lineRule="auto"/>
        <w:rPr>
          <w:rFonts w:ascii="Times New Roman" w:hAnsi="Times New Roman" w:cs="Times New Roman"/>
          <w:b/>
          <w:sz w:val="18"/>
          <w:szCs w:val="18"/>
        </w:rPr>
      </w:pPr>
    </w:p>
    <w:p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19 – Viruses</w:t>
      </w:r>
    </w:p>
    <w:p w:rsidR="00004178"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Reasons viruses are descried as non-living. </w:t>
      </w:r>
      <w:r w:rsidR="00C63464" w:rsidRPr="008B7BD3">
        <w:rPr>
          <w:rFonts w:ascii="Times New Roman" w:hAnsi="Times New Roman" w:cs="Times New Roman"/>
          <w:sz w:val="18"/>
          <w:szCs w:val="18"/>
        </w:rPr>
        <w:t xml:space="preserve">Characteristics of viruses. </w:t>
      </w:r>
      <w:r w:rsidRPr="008B7BD3">
        <w:rPr>
          <w:rFonts w:ascii="Times New Roman" w:hAnsi="Times New Roman" w:cs="Times New Roman"/>
          <w:sz w:val="18"/>
          <w:szCs w:val="18"/>
        </w:rPr>
        <w:t xml:space="preserve">Replicative cycles of viruses (lytic and lysogenic). </w:t>
      </w:r>
    </w:p>
    <w:p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capsi</w:t>
      </w:r>
      <w:r w:rsidR="00004178" w:rsidRPr="008B7BD3">
        <w:rPr>
          <w:rFonts w:ascii="Times New Roman" w:hAnsi="Times New Roman" w:cs="Times New Roman"/>
          <w:sz w:val="18"/>
          <w:szCs w:val="18"/>
        </w:rPr>
        <w:t>d, phage, prophage</w:t>
      </w:r>
    </w:p>
    <w:p w:rsidR="00004178" w:rsidRPr="008B7BD3" w:rsidRDefault="00004178" w:rsidP="008D2DA1">
      <w:pPr>
        <w:spacing w:after="0" w:line="240" w:lineRule="auto"/>
        <w:rPr>
          <w:rFonts w:ascii="Times New Roman" w:hAnsi="Times New Roman" w:cs="Times New Roman"/>
          <w:b/>
          <w:sz w:val="18"/>
          <w:szCs w:val="18"/>
        </w:rPr>
      </w:pPr>
    </w:p>
    <w:p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31 - Fungi</w:t>
      </w:r>
    </w:p>
    <w:p w:rsidR="00004178"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Ge</w:t>
      </w:r>
      <w:r w:rsidR="004169BE" w:rsidRPr="008B7BD3">
        <w:rPr>
          <w:rFonts w:ascii="Times New Roman" w:hAnsi="Times New Roman" w:cs="Times New Roman"/>
          <w:sz w:val="18"/>
          <w:szCs w:val="18"/>
        </w:rPr>
        <w:t xml:space="preserve">neral characteristics of fungi. </w:t>
      </w:r>
      <w:r w:rsidRPr="008B7BD3">
        <w:rPr>
          <w:rFonts w:ascii="Times New Roman" w:hAnsi="Times New Roman" w:cs="Times New Roman"/>
          <w:sz w:val="18"/>
          <w:szCs w:val="18"/>
        </w:rPr>
        <w:t>Anatomy of fungi (coenocytic or se</w:t>
      </w:r>
      <w:r w:rsidR="00C01894" w:rsidRPr="008B7BD3">
        <w:rPr>
          <w:rFonts w:ascii="Times New Roman" w:hAnsi="Times New Roman" w:cs="Times New Roman"/>
          <w:sz w:val="18"/>
          <w:szCs w:val="18"/>
        </w:rPr>
        <w:t>ptate hyphae, mycelium, chitin)</w:t>
      </w:r>
      <w:r w:rsidRPr="008B7BD3">
        <w:rPr>
          <w:rFonts w:ascii="Times New Roman" w:hAnsi="Times New Roman" w:cs="Times New Roman"/>
          <w:sz w:val="18"/>
          <w:szCs w:val="18"/>
        </w:rPr>
        <w:t>. Mycorrhizae (arbuscular and ectomycorrhizal). Steps and structures in the sexual reproduction of fungi and asexual structures of fungi. Characteristics of the five major fungi classes</w:t>
      </w:r>
      <w:r w:rsidR="004169BE"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Groups (protists, bacteria, fungi) that form the symbiotic relationship in lichens and what each group provides in the relationship. </w:t>
      </w:r>
    </w:p>
    <w:p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coenocytic hyphae, septate hyphae, mycelium, chitin, mycorrhizae, arbuscular, ectomycorrhizal, plasogamy, heterokaryon, karyogamy, zoospores, zygosporangium, sporangia, conidia, conidiophore, asci, ascocarps, basidia, basidiocarps, soridia, </w:t>
      </w:r>
    </w:p>
    <w:p w:rsidR="0068160B" w:rsidRPr="008B7BD3" w:rsidRDefault="0068160B" w:rsidP="008D2DA1">
      <w:pPr>
        <w:spacing w:after="0" w:line="240" w:lineRule="auto"/>
        <w:rPr>
          <w:rFonts w:ascii="Times New Roman" w:hAnsi="Times New Roman" w:cs="Times New Roman"/>
          <w:sz w:val="18"/>
          <w:szCs w:val="18"/>
        </w:rPr>
      </w:pPr>
    </w:p>
    <w:p w:rsidR="008D2DA1"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Chapters 24, 25 and 26 – Evolution and Phylogeny</w:t>
      </w:r>
    </w:p>
    <w:p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Microevolution, macroevolution, and speciation. </w:t>
      </w:r>
      <w:r w:rsidRPr="008B7BD3">
        <w:rPr>
          <w:rFonts w:ascii="Times New Roman" w:hAnsi="Times New Roman" w:cs="Times New Roman"/>
          <w:b/>
          <w:sz w:val="18"/>
          <w:szCs w:val="18"/>
        </w:rPr>
        <w:t>Difference between homologous and analogous structures.</w:t>
      </w:r>
      <w:r w:rsidRPr="008B7BD3">
        <w:rPr>
          <w:rFonts w:ascii="Times New Roman" w:hAnsi="Times New Roman" w:cs="Times New Roman"/>
          <w:sz w:val="18"/>
          <w:szCs w:val="18"/>
        </w:rPr>
        <w:t xml:space="preserve"> Convergent evolution. Different modes of specia</w:t>
      </w:r>
      <w:r w:rsidR="004169BE" w:rsidRPr="008B7BD3">
        <w:rPr>
          <w:rFonts w:ascii="Times New Roman" w:hAnsi="Times New Roman" w:cs="Times New Roman"/>
          <w:sz w:val="18"/>
          <w:szCs w:val="18"/>
        </w:rPr>
        <w:t>tion (allopatric and sympatric). Taxonomic order (D,K,</w:t>
      </w:r>
      <w:r w:rsidR="004D45B8" w:rsidRPr="008B7BD3">
        <w:rPr>
          <w:rFonts w:ascii="Times New Roman" w:hAnsi="Times New Roman" w:cs="Times New Roman"/>
          <w:sz w:val="18"/>
          <w:szCs w:val="18"/>
        </w:rPr>
        <w:t>P,C,O,F,G,S)</w:t>
      </w:r>
      <w:r w:rsidRPr="008B7BD3">
        <w:rPr>
          <w:rFonts w:ascii="Times New Roman" w:hAnsi="Times New Roman" w:cs="Times New Roman"/>
          <w:sz w:val="18"/>
          <w:szCs w:val="18"/>
        </w:rPr>
        <w:t>. Know how t</w:t>
      </w:r>
      <w:r w:rsidR="00A443FE" w:rsidRPr="008B7BD3">
        <w:rPr>
          <w:rFonts w:ascii="Times New Roman" w:hAnsi="Times New Roman" w:cs="Times New Roman"/>
          <w:sz w:val="18"/>
          <w:szCs w:val="18"/>
        </w:rPr>
        <w:t xml:space="preserve">o interpret phylogenetic trees and know how synapomorphies are shown on phylogenetic trees. </w:t>
      </w:r>
      <w:r w:rsidRPr="008B7BD3">
        <w:rPr>
          <w:rFonts w:ascii="Times New Roman" w:hAnsi="Times New Roman" w:cs="Times New Roman"/>
          <w:sz w:val="18"/>
          <w:szCs w:val="18"/>
        </w:rPr>
        <w:t xml:space="preserve"> </w:t>
      </w:r>
    </w:p>
    <w:p w:rsidR="008D2DA1"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microevolution, macroevolution, speciation, homologious structures, analogous structures, convergent evolution, allopatric speciation, sympatric speciation, ecological niche, ad</w:t>
      </w:r>
      <w:r w:rsidR="004A7103" w:rsidRPr="008B7BD3">
        <w:rPr>
          <w:rFonts w:ascii="Times New Roman" w:hAnsi="Times New Roman" w:cs="Times New Roman"/>
          <w:sz w:val="18"/>
          <w:szCs w:val="18"/>
        </w:rPr>
        <w:t xml:space="preserve">aptive radiation, exaptation, </w:t>
      </w:r>
      <w:r w:rsidRPr="008B7BD3">
        <w:rPr>
          <w:rFonts w:ascii="Times New Roman" w:hAnsi="Times New Roman" w:cs="Times New Roman"/>
          <w:sz w:val="18"/>
          <w:szCs w:val="18"/>
        </w:rPr>
        <w:t xml:space="preserve">synapomorphy, </w:t>
      </w:r>
    </w:p>
    <w:p w:rsidR="008B5021" w:rsidRPr="008B7BD3" w:rsidRDefault="008B5021"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Chapter 29 – Plant Diversity 1</w:t>
      </w:r>
    </w:p>
    <w:p w:rsidR="000D4DA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plants. The derived traits of land plants. Difference between gametophyte and sporophyte. Alteration of generation process. Adaptations for terrestrial life. Types of vascular tissue. </w:t>
      </w:r>
      <w:r w:rsidRPr="008B7BD3">
        <w:rPr>
          <w:rFonts w:ascii="Times New Roman" w:hAnsi="Times New Roman" w:cs="Times New Roman"/>
          <w:b/>
          <w:sz w:val="18"/>
          <w:szCs w:val="18"/>
          <w:u w:val="single"/>
        </w:rPr>
        <w:t>Phylogeny of plants identifying origin of stomata, cuticle, vascular tissue, seeds, and flowers</w:t>
      </w:r>
      <w:r w:rsidRPr="008B7BD3">
        <w:rPr>
          <w:rFonts w:ascii="Times New Roman" w:hAnsi="Times New Roman" w:cs="Times New Roman"/>
          <w:b/>
          <w:sz w:val="18"/>
          <w:szCs w:val="18"/>
        </w:rPr>
        <w:t>.</w:t>
      </w:r>
      <w:r w:rsidRPr="008B7BD3">
        <w:rPr>
          <w:rFonts w:ascii="Times New Roman" w:hAnsi="Times New Roman" w:cs="Times New Roman"/>
          <w:sz w:val="18"/>
          <w:szCs w:val="18"/>
        </w:rPr>
        <w:t xml:space="preserve">  Characteristics of the different non-vascular and vascular seedless plant phyla, including presence or absences of true leaves, stems and roots, vascular tissue, type of sporangia, types of leaves and modes of reproduction</w:t>
      </w:r>
      <w:r w:rsidR="004169BE" w:rsidRPr="008B7BD3">
        <w:rPr>
          <w:rFonts w:ascii="Times New Roman" w:hAnsi="Times New Roman" w:cs="Times New Roman"/>
          <w:sz w:val="18"/>
          <w:szCs w:val="18"/>
        </w:rPr>
        <w:t xml:space="preserve"> (Matching)</w:t>
      </w:r>
      <w:r w:rsidR="00C63464" w:rsidRPr="008B7BD3">
        <w:rPr>
          <w:rFonts w:ascii="Times New Roman" w:hAnsi="Times New Roman" w:cs="Times New Roman"/>
          <w:sz w:val="18"/>
          <w:szCs w:val="18"/>
        </w:rPr>
        <w:t xml:space="preserve">. </w:t>
      </w:r>
      <w:r w:rsidR="00697D62" w:rsidRPr="008B7BD3">
        <w:rPr>
          <w:rFonts w:ascii="Times New Roman" w:hAnsi="Times New Roman" w:cs="Times New Roman"/>
          <w:sz w:val="18"/>
          <w:szCs w:val="18"/>
        </w:rPr>
        <w:t>General l</w:t>
      </w:r>
      <w:r w:rsidR="00C63464" w:rsidRPr="008B7BD3">
        <w:rPr>
          <w:rFonts w:ascii="Times New Roman" w:hAnsi="Times New Roman" w:cs="Times New Roman"/>
          <w:sz w:val="18"/>
          <w:szCs w:val="18"/>
        </w:rPr>
        <w:t>ife cycle of bryophytes.</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008B5021" w:rsidRPr="008B7BD3">
        <w:rPr>
          <w:rFonts w:ascii="Times New Roman" w:hAnsi="Times New Roman" w:cs="Times New Roman"/>
          <w:sz w:val="18"/>
          <w:szCs w:val="18"/>
        </w:rPr>
        <w:t>:</w:t>
      </w:r>
      <w:r w:rsidRPr="008B7BD3">
        <w:rPr>
          <w:rFonts w:ascii="Times New Roman" w:hAnsi="Times New Roman" w:cs="Times New Roman"/>
          <w:sz w:val="18"/>
          <w:szCs w:val="18"/>
        </w:rPr>
        <w:t xml:space="preserve"> sporangia, gametophyte, sporophyte, microphylls, megaphylls, sporophylls, strobili, sori, prothallus</w:t>
      </w:r>
      <w:r w:rsidR="00C63464" w:rsidRPr="008B7BD3">
        <w:rPr>
          <w:rFonts w:ascii="Times New Roman" w:hAnsi="Times New Roman" w:cs="Times New Roman"/>
          <w:sz w:val="18"/>
          <w:szCs w:val="18"/>
        </w:rPr>
        <w:t>. Plasogamy. Karyogamy</w:t>
      </w:r>
    </w:p>
    <w:p w:rsidR="008D2DA1" w:rsidRPr="008B7BD3" w:rsidRDefault="008D2DA1"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30 – Plant Diversity II</w:t>
      </w: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w:t>
      </w:r>
      <w:r w:rsidR="00EE08BE" w:rsidRPr="008B7BD3">
        <w:rPr>
          <w:rFonts w:ascii="Times New Roman" w:hAnsi="Times New Roman" w:cs="Times New Roman"/>
          <w:sz w:val="18"/>
          <w:szCs w:val="18"/>
        </w:rPr>
        <w:t>What is</w:t>
      </w:r>
      <w:r w:rsidR="000D4DA7" w:rsidRPr="008B7BD3">
        <w:rPr>
          <w:rFonts w:ascii="Times New Roman" w:hAnsi="Times New Roman" w:cs="Times New Roman"/>
          <w:sz w:val="18"/>
          <w:szCs w:val="18"/>
        </w:rPr>
        <w:t xml:space="preserve"> </w:t>
      </w:r>
      <w:r w:rsidR="00EE08BE" w:rsidRPr="008B7BD3">
        <w:rPr>
          <w:rFonts w:ascii="Times New Roman" w:hAnsi="Times New Roman" w:cs="Times New Roman"/>
          <w:sz w:val="18"/>
          <w:szCs w:val="18"/>
        </w:rPr>
        <w:t xml:space="preserve">a seed and what are the functions of its parts. </w:t>
      </w:r>
      <w:r w:rsidRPr="008B7BD3">
        <w:rPr>
          <w:rFonts w:ascii="Times New Roman" w:hAnsi="Times New Roman" w:cs="Times New Roman"/>
          <w:sz w:val="18"/>
          <w:szCs w:val="18"/>
        </w:rPr>
        <w:t>Differences between monecious and dioecious plants. Characteristics of the four gymnosperm phyla</w:t>
      </w:r>
      <w:r w:rsidR="004D45B8" w:rsidRPr="008B7BD3">
        <w:rPr>
          <w:rFonts w:ascii="Times New Roman" w:hAnsi="Times New Roman" w:cs="Times New Roman"/>
          <w:sz w:val="18"/>
          <w:szCs w:val="18"/>
        </w:rPr>
        <w:t xml:space="preserve"> and</w:t>
      </w:r>
      <w:r w:rsidRPr="008B7BD3">
        <w:rPr>
          <w:rFonts w:ascii="Times New Roman" w:hAnsi="Times New Roman" w:cs="Times New Roman"/>
          <w:sz w:val="18"/>
          <w:szCs w:val="18"/>
        </w:rPr>
        <w:t xml:space="preserve"> Anthophyta</w:t>
      </w:r>
      <w:r w:rsidR="004D45B8" w:rsidRPr="008B7BD3">
        <w:rPr>
          <w:rFonts w:ascii="Times New Roman" w:hAnsi="Times New Roman" w:cs="Times New Roman"/>
          <w:sz w:val="18"/>
          <w:szCs w:val="18"/>
        </w:rPr>
        <w:t xml:space="preserve"> (Matching). Parts of the flower</w:t>
      </w:r>
      <w:r w:rsidR="00A443FE" w:rsidRPr="008B7BD3">
        <w:rPr>
          <w:rFonts w:ascii="Times New Roman" w:hAnsi="Times New Roman" w:cs="Times New Roman"/>
          <w:sz w:val="18"/>
          <w:szCs w:val="18"/>
        </w:rPr>
        <w:t xml:space="preserve"> and their function</w:t>
      </w:r>
      <w:r w:rsidRPr="008B7BD3">
        <w:rPr>
          <w:rFonts w:ascii="Times New Roman" w:hAnsi="Times New Roman" w:cs="Times New Roman"/>
          <w:sz w:val="18"/>
          <w:szCs w:val="18"/>
        </w:rPr>
        <w:t xml:space="preserve">. </w:t>
      </w:r>
      <w:r w:rsidRPr="008B7BD3">
        <w:rPr>
          <w:rFonts w:ascii="Times New Roman" w:hAnsi="Times New Roman" w:cs="Times New Roman"/>
          <w:b/>
          <w:sz w:val="18"/>
          <w:szCs w:val="18"/>
        </w:rPr>
        <w:t xml:space="preserve">Differences between monocots and dicots.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w:t>
      </w:r>
      <w:r w:rsidR="00EE08BE" w:rsidRPr="008B7BD3">
        <w:rPr>
          <w:rFonts w:ascii="Times New Roman" w:hAnsi="Times New Roman" w:cs="Times New Roman"/>
          <w:sz w:val="18"/>
          <w:szCs w:val="18"/>
        </w:rPr>
        <w:t>sepal, petals, carpel, stamen</w:t>
      </w:r>
    </w:p>
    <w:p w:rsidR="001E7007" w:rsidRPr="008B7BD3" w:rsidRDefault="001E7007"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35 – Plant Structure and Growth</w:t>
      </w:r>
    </w:p>
    <w:p w:rsidR="00F85BC9"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Cells and tissues in that make up the vascular tissue system and their function, including xylem (tracheids, vessel elements) and phloem (sieve-tube elements and companion cells). Know the function of the vascular cell types and if they are alive or dead at maturity. Differences between monocot and dicot stems</w:t>
      </w:r>
      <w:r w:rsidR="00F85BC9" w:rsidRPr="008B7BD3">
        <w:rPr>
          <w:rFonts w:ascii="Times New Roman" w:hAnsi="Times New Roman" w:cs="Times New Roman"/>
          <w:sz w:val="18"/>
          <w:szCs w:val="18"/>
        </w:rPr>
        <w:t>.</w:t>
      </w:r>
    </w:p>
    <w:p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r w:rsidRPr="008B7BD3">
        <w:rPr>
          <w:rFonts w:ascii="Times New Roman" w:hAnsi="Times New Roman" w:cs="Times New Roman"/>
          <w:sz w:val="18"/>
          <w:szCs w:val="18"/>
        </w:rPr>
        <w:t xml:space="preserve">stele, xylem, phloem, tracheids, vessel elements, sieve-tube elements, companion cells, </w:t>
      </w:r>
    </w:p>
    <w:p w:rsidR="008B5021" w:rsidRPr="008B7BD3" w:rsidRDefault="008B5021"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36 – Resource Acquisition and Transport in Plants</w:t>
      </w:r>
    </w:p>
    <w:p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00F85BC9" w:rsidRPr="008B7BD3">
        <w:rPr>
          <w:rFonts w:ascii="Times New Roman" w:hAnsi="Times New Roman" w:cs="Times New Roman"/>
          <w:sz w:val="18"/>
          <w:szCs w:val="18"/>
        </w:rPr>
        <w:t>H</w:t>
      </w:r>
      <w:r w:rsidRPr="008B7BD3">
        <w:rPr>
          <w:rFonts w:ascii="Times New Roman" w:hAnsi="Times New Roman" w:cs="Times New Roman"/>
          <w:sz w:val="18"/>
          <w:szCs w:val="18"/>
        </w:rPr>
        <w:t>ow the solute and pressure potentials change within a cell depending on the environmental conditions. Be able to predict the direction of water movement given the solute and pressure potentials inside of a cell and in the environment surrounding the cell. Know the difference between turgid, flaccid and plasmolyzed. The difference between the apoplastic and symplastic routes. Be able to describe the two routes that water and minerals enter the roots and the areas where the solutes are screened along each route. How transpir</w:t>
      </w:r>
      <w:r w:rsidR="00D51394" w:rsidRPr="008B7BD3">
        <w:rPr>
          <w:rFonts w:ascii="Times New Roman" w:hAnsi="Times New Roman" w:cs="Times New Roman"/>
          <w:sz w:val="18"/>
          <w:szCs w:val="18"/>
        </w:rPr>
        <w:t xml:space="preserve">ation works (negative pressure), the cohesion-tension hypothesis, </w:t>
      </w:r>
      <w:r w:rsidRPr="008B7BD3">
        <w:rPr>
          <w:rFonts w:ascii="Times New Roman" w:hAnsi="Times New Roman" w:cs="Times New Roman"/>
          <w:sz w:val="18"/>
          <w:szCs w:val="18"/>
        </w:rPr>
        <w:t xml:space="preserve">and the difference between pushing and pulling of xylem sap.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r w:rsidRPr="008B7BD3">
        <w:rPr>
          <w:rFonts w:ascii="Times New Roman" w:hAnsi="Times New Roman" w:cs="Times New Roman"/>
          <w:sz w:val="18"/>
          <w:szCs w:val="18"/>
        </w:rPr>
        <w:t>tonicity, hypertonic, isotonic, hypotonic, turgid, flaccid, plasmolyzed, apoplastic, symplastic, transpiration, cohesion-tension hypothesis</w:t>
      </w:r>
    </w:p>
    <w:p w:rsidR="008B5021" w:rsidRPr="008B7BD3" w:rsidRDefault="008B5021"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39 – Response to Signals in Plants</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The five major hormones in plants (auxin, cytokinins, gibberellins, abscisic acid, and ethylene), and the major functions. </w:t>
      </w:r>
      <w:r w:rsidR="00D51394" w:rsidRPr="008B7BD3">
        <w:rPr>
          <w:rFonts w:ascii="Times New Roman" w:hAnsi="Times New Roman" w:cs="Times New Roman"/>
          <w:sz w:val="18"/>
          <w:szCs w:val="18"/>
        </w:rPr>
        <w:t>Know t</w:t>
      </w:r>
      <w:r w:rsidRPr="008B7BD3">
        <w:rPr>
          <w:rFonts w:ascii="Times New Roman" w:hAnsi="Times New Roman" w:cs="Times New Roman"/>
          <w:sz w:val="18"/>
          <w:szCs w:val="18"/>
        </w:rPr>
        <w:t>he two types of plant responses to pathogens (hypers</w:t>
      </w:r>
      <w:r w:rsidR="00D51394" w:rsidRPr="008B7BD3">
        <w:rPr>
          <w:rFonts w:ascii="Times New Roman" w:hAnsi="Times New Roman" w:cs="Times New Roman"/>
          <w:sz w:val="18"/>
          <w:szCs w:val="18"/>
        </w:rPr>
        <w:t>ensitive, and systemic-acquired) and how they differ</w:t>
      </w:r>
      <w:r w:rsidRPr="008B7BD3">
        <w:rPr>
          <w:rFonts w:ascii="Times New Roman" w:hAnsi="Times New Roman" w:cs="Times New Roman"/>
          <w:sz w:val="18"/>
          <w:szCs w:val="18"/>
        </w:rPr>
        <w:t xml:space="preserve">. </w:t>
      </w: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Key words and terms:</w:t>
      </w:r>
      <w:r w:rsidRPr="008B7BD3">
        <w:rPr>
          <w:rFonts w:ascii="Times New Roman" w:hAnsi="Times New Roman" w:cs="Times New Roman"/>
          <w:sz w:val="18"/>
          <w:szCs w:val="18"/>
        </w:rPr>
        <w:t xml:space="preserve"> senescence, Pathogen-associated molecular patterns (PAMPs), hypersensitive response, systemic acquired re</w:t>
      </w:r>
      <w:r w:rsidR="00D51394" w:rsidRPr="008B7BD3">
        <w:rPr>
          <w:rFonts w:ascii="Times New Roman" w:hAnsi="Times New Roman" w:cs="Times New Roman"/>
          <w:sz w:val="18"/>
          <w:szCs w:val="18"/>
        </w:rPr>
        <w:t>sponse</w:t>
      </w:r>
    </w:p>
    <w:p w:rsidR="001E7007" w:rsidRPr="008B7BD3" w:rsidRDefault="001E7007"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37 – Soil and Plant Nutrition</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Different types of mycorrhizae.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and terms:</w:t>
      </w:r>
      <w:r w:rsidRPr="008B7BD3">
        <w:rPr>
          <w:rFonts w:ascii="Times New Roman" w:hAnsi="Times New Roman" w:cs="Times New Roman"/>
          <w:sz w:val="18"/>
          <w:szCs w:val="18"/>
        </w:rPr>
        <w:t xml:space="preserve"> nodules, ectomycorrhizae, arbuscular mycorrhizae, arbuscules, </w:t>
      </w:r>
    </w:p>
    <w:p w:rsidR="00DC7BEE" w:rsidRPr="008B7BD3" w:rsidRDefault="00DC7BEE" w:rsidP="008D2DA1">
      <w:pPr>
        <w:spacing w:after="0" w:line="240" w:lineRule="auto"/>
        <w:rPr>
          <w:rFonts w:ascii="Times New Roman" w:hAnsi="Times New Roman" w:cs="Times New Roman"/>
          <w:sz w:val="18"/>
          <w:szCs w:val="18"/>
        </w:rPr>
      </w:pPr>
    </w:p>
    <w:p w:rsidR="008B5021" w:rsidRPr="008B7BD3" w:rsidRDefault="008B5021"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lastRenderedPageBreak/>
        <w:t>Chapter 32: Animal Diversity and Physiology</w:t>
      </w:r>
    </w:p>
    <w:p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animals. Know the differences between Protostomes and Deuterostomes (cleavage, coelom formation, and fate of blastopore). Differences between acoelomates, pseudocoelomates and coelomates. Different types of skeletons and which phyla have each type of skeleton. Know which phyla are segmented. Know the different circulatory systems and which phyla have each type of system. </w:t>
      </w:r>
      <w:r w:rsidRPr="008B7BD3">
        <w:rPr>
          <w:rFonts w:ascii="Times New Roman" w:hAnsi="Times New Roman" w:cs="Times New Roman"/>
          <w:b/>
          <w:sz w:val="18"/>
          <w:szCs w:val="18"/>
        </w:rPr>
        <w:t>Compare and contrast the open and closed circulatory system.</w:t>
      </w:r>
      <w:r w:rsidRPr="008B7BD3">
        <w:rPr>
          <w:rFonts w:ascii="Times New Roman" w:hAnsi="Times New Roman" w:cs="Times New Roman"/>
          <w:sz w:val="18"/>
          <w:szCs w:val="18"/>
        </w:rPr>
        <w:t xml:space="preserve"> Know the different digestive systems and which phyla have each type of system. Know the different thermoregulatory strategies and which animals use each type of strategy. The different types of heat exchange with the environment. The different adaptations for thermoregulation.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diploblastic, triploblastic, acoelomates, pseudocoelomates, coelomates, hemolymph, endotherm, ectotherm, poikilotherm, homeotherm, torpor, estivation, hibernation</w:t>
      </w:r>
    </w:p>
    <w:p w:rsidR="001E7007" w:rsidRPr="008B7BD3" w:rsidRDefault="001E7007"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33: Invertebrates 1</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Know the general characteristics of all invertebrate phyla (organization, symmetry, tissue layers, circulatory system, and digestive system)</w:t>
      </w:r>
      <w:r w:rsidR="004C4D2C" w:rsidRPr="008B7BD3">
        <w:rPr>
          <w:rFonts w:ascii="Times New Roman" w:hAnsi="Times New Roman" w:cs="Times New Roman"/>
          <w:sz w:val="18"/>
          <w:szCs w:val="18"/>
        </w:rPr>
        <w:t xml:space="preserve"> (Matching). </w:t>
      </w:r>
      <w:r w:rsidRPr="008B7BD3">
        <w:rPr>
          <w:rFonts w:ascii="Times New Roman" w:hAnsi="Times New Roman" w:cs="Times New Roman"/>
          <w:sz w:val="18"/>
          <w:szCs w:val="18"/>
        </w:rPr>
        <w:t>What are protonephridia? Know the characteristics of molluscs and the characteristics of each class of molluscs</w:t>
      </w:r>
      <w:r w:rsidR="00DF0C5C"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Choanocytes, cnidocytes, nematocysts, polyp, medusa, protonephridia, radula</w:t>
      </w:r>
    </w:p>
    <w:p w:rsidR="001E7007" w:rsidRPr="008B7BD3" w:rsidRDefault="001E7007"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Chapter 33: Invertebrates II</w:t>
      </w:r>
    </w:p>
    <w:p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Know the general characteristics of all invertebrate phyla (organization, symmetry, tissue layers, circulatory system, and digestive system)</w:t>
      </w:r>
      <w:r w:rsidR="004C4D2C"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What animals have metanepheridia? Know the characteristics of the Arthropod </w:t>
      </w:r>
      <w:r w:rsidR="00D563BF" w:rsidRPr="008B7BD3">
        <w:rPr>
          <w:rFonts w:ascii="Times New Roman" w:hAnsi="Times New Roman" w:cs="Times New Roman"/>
          <w:sz w:val="18"/>
          <w:szCs w:val="18"/>
        </w:rPr>
        <w:t xml:space="preserve">and the </w:t>
      </w:r>
      <w:r w:rsidRPr="008B7BD3">
        <w:rPr>
          <w:rFonts w:ascii="Times New Roman" w:hAnsi="Times New Roman" w:cs="Times New Roman"/>
          <w:sz w:val="18"/>
          <w:szCs w:val="18"/>
        </w:rPr>
        <w:t>subphylums, classes, and groups</w:t>
      </w:r>
      <w:r w:rsidR="00D563BF" w:rsidRPr="008B7BD3">
        <w:rPr>
          <w:rFonts w:ascii="Times New Roman" w:hAnsi="Times New Roman" w:cs="Times New Roman"/>
          <w:sz w:val="18"/>
          <w:szCs w:val="18"/>
        </w:rPr>
        <w:t xml:space="preserve"> of Arthropods</w:t>
      </w:r>
      <w:r w:rsidRPr="008B7BD3">
        <w:rPr>
          <w:rFonts w:ascii="Times New Roman" w:hAnsi="Times New Roman" w:cs="Times New Roman"/>
          <w:sz w:val="18"/>
          <w:szCs w:val="18"/>
        </w:rPr>
        <w:t xml:space="preserve">. Know the function of Malpighian tubules.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00D733D5" w:rsidRPr="008B7BD3">
        <w:rPr>
          <w:rFonts w:ascii="Times New Roman" w:hAnsi="Times New Roman" w:cs="Times New Roman"/>
          <w:sz w:val="18"/>
          <w:szCs w:val="18"/>
        </w:rPr>
        <w:t xml:space="preserve">: </w:t>
      </w:r>
      <w:r w:rsidRPr="008B7BD3">
        <w:rPr>
          <w:rFonts w:ascii="Times New Roman" w:hAnsi="Times New Roman" w:cs="Times New Roman"/>
          <w:sz w:val="18"/>
          <w:szCs w:val="18"/>
        </w:rPr>
        <w:t xml:space="preserve">metanepheriduium, </w:t>
      </w:r>
    </w:p>
    <w:p w:rsidR="001E7007" w:rsidRPr="008B7BD3" w:rsidRDefault="001E7007"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33, 34, and 42: Deuterostomes and Circulation</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Vertebrates. </w:t>
      </w:r>
      <w:r w:rsidRPr="008B7BD3">
        <w:rPr>
          <w:rFonts w:ascii="Times New Roman" w:hAnsi="Times New Roman" w:cs="Times New Roman"/>
          <w:b/>
          <w:sz w:val="18"/>
          <w:szCs w:val="18"/>
          <w:u w:val="single"/>
        </w:rPr>
        <w:t>Know the key adaptations in vertebrate evolution and how they changed the course of vertebrate evolution. Also know where these adaptations arose during the course of vertebrate evolution (Be able to write in the adaptations on a phylogeny)</w:t>
      </w:r>
      <w:r w:rsidRPr="008B7BD3">
        <w:rPr>
          <w:rFonts w:ascii="Times New Roman" w:hAnsi="Times New Roman" w:cs="Times New Roman"/>
          <w:sz w:val="18"/>
          <w:szCs w:val="18"/>
        </w:rPr>
        <w:t xml:space="preserve">. Know the heart anatomy and circulatory system of the different vertebrate groups (number of chambers, circuits).  </w:t>
      </w:r>
      <w:r w:rsidRPr="008B7BD3">
        <w:rPr>
          <w:rFonts w:ascii="Times New Roman" w:hAnsi="Times New Roman" w:cs="Times New Roman"/>
          <w:b/>
          <w:sz w:val="18"/>
          <w:szCs w:val="18"/>
        </w:rPr>
        <w:t>Know the path of blood through the heart and body</w:t>
      </w:r>
      <w:r w:rsidR="00D563BF" w:rsidRPr="008B7BD3">
        <w:rPr>
          <w:rFonts w:ascii="Times New Roman" w:hAnsi="Times New Roman" w:cs="Times New Roman"/>
          <w:b/>
          <w:sz w:val="18"/>
          <w:szCs w:val="18"/>
        </w:rPr>
        <w:t xml:space="preserve"> (pulmonary and systemic circuits)</w:t>
      </w:r>
      <w:r w:rsidRPr="008B7BD3">
        <w:rPr>
          <w:rFonts w:ascii="Times New Roman" w:hAnsi="Times New Roman" w:cs="Times New Roman"/>
          <w:b/>
          <w:sz w:val="18"/>
          <w:szCs w:val="18"/>
        </w:rPr>
        <w:t xml:space="preserve">. </w:t>
      </w:r>
      <w:r w:rsidRPr="008B7BD3">
        <w:rPr>
          <w:rFonts w:ascii="Times New Roman" w:hAnsi="Times New Roman" w:cs="Times New Roman"/>
          <w:sz w:val="18"/>
          <w:szCs w:val="18"/>
        </w:rPr>
        <w:t>Phases of the cardia</w:t>
      </w:r>
      <w:r w:rsidR="00D563BF" w:rsidRPr="008B7BD3">
        <w:rPr>
          <w:rFonts w:ascii="Times New Roman" w:hAnsi="Times New Roman" w:cs="Times New Roman"/>
          <w:sz w:val="18"/>
          <w:szCs w:val="18"/>
        </w:rPr>
        <w:t>c cycle (diastolic and systolic)</w:t>
      </w:r>
      <w:r w:rsidRPr="008B7BD3">
        <w:rPr>
          <w:rFonts w:ascii="Times New Roman" w:hAnsi="Times New Roman" w:cs="Times New Roman"/>
          <w:sz w:val="18"/>
          <w:szCs w:val="18"/>
        </w:rPr>
        <w:t xml:space="preserve">. Differences between arteries, capillaries and veins. </w:t>
      </w:r>
    </w:p>
    <w:p w:rsidR="001E7007" w:rsidRPr="008B7BD3" w:rsidRDefault="001E7007" w:rsidP="00D563BF">
      <w:pPr>
        <w:tabs>
          <w:tab w:val="left" w:pos="8013"/>
        </w:tabs>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008B5021" w:rsidRPr="008B7BD3">
        <w:rPr>
          <w:rFonts w:ascii="Times New Roman" w:hAnsi="Times New Roman" w:cs="Times New Roman"/>
          <w:sz w:val="18"/>
          <w:szCs w:val="18"/>
        </w:rPr>
        <w:t>, diastole, systole</w:t>
      </w:r>
      <w:r w:rsidR="00D563BF" w:rsidRPr="008B7BD3">
        <w:rPr>
          <w:rFonts w:ascii="Times New Roman" w:hAnsi="Times New Roman" w:cs="Times New Roman"/>
          <w:sz w:val="18"/>
          <w:szCs w:val="18"/>
        </w:rPr>
        <w:tab/>
      </w:r>
    </w:p>
    <w:p w:rsidR="00251DDF" w:rsidRPr="008B7BD3" w:rsidRDefault="00251DDF"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Chapters 40 and 49: Animal Structure and Muscle Function</w:t>
      </w:r>
    </w:p>
    <w:p w:rsidR="00251DDF" w:rsidRPr="008B7BD3" w:rsidRDefault="001E7007" w:rsidP="004C4D2C">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The function of the different types of animal tissues. Know the location and function of the different epithelial tissues. Know the location (when provided) and function of the different connective tissues. Know the types of cells that form muscles, bone, and cartilage.  Be able to describe how a muscle contracts including the role of calcium ions, tropomyosin, and the troponin complex.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simple, stratified, pseudostratified, cuboidal, columnar, squamous, tropomyosin, troponin complex, </w:t>
      </w:r>
    </w:p>
    <w:p w:rsidR="001E7007" w:rsidRPr="008B7BD3" w:rsidRDefault="001E7007"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34: Diversity of fishes</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Know which vertebrates have pronephros, mesonephros,and metanephros. Characteristics of fish in superclass Agnatha, class Chondrichthyes, class Sarcopterygii, class Actinopterygii, and the superorders within Teleosti.</w:t>
      </w:r>
      <w:r w:rsidR="00184E02"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w:t>
      </w:r>
    </w:p>
    <w:p w:rsidR="008B5021" w:rsidRPr="008B7BD3" w:rsidRDefault="008B5021"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 xml:space="preserve">Chapter 34: Origin of Tetrapods, Amphibians and Reptiles.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Pr="008B7BD3">
        <w:rPr>
          <w:rFonts w:ascii="Times New Roman" w:hAnsi="Times New Roman" w:cs="Times New Roman"/>
          <w:sz w:val="18"/>
          <w:szCs w:val="18"/>
        </w:rPr>
        <w:t>Characteristics of amphibians and the differences among the three amphibian orders</w:t>
      </w:r>
      <w:r w:rsidR="00184E02" w:rsidRPr="008B7BD3">
        <w:rPr>
          <w:rFonts w:ascii="Times New Roman" w:hAnsi="Times New Roman" w:cs="Times New Roman"/>
          <w:sz w:val="18"/>
          <w:szCs w:val="18"/>
        </w:rPr>
        <w:t xml:space="preserve"> (Matching)</w:t>
      </w:r>
      <w:r w:rsidR="00C854D4" w:rsidRPr="008B7BD3">
        <w:rPr>
          <w:rFonts w:ascii="Times New Roman" w:hAnsi="Times New Roman" w:cs="Times New Roman"/>
          <w:sz w:val="18"/>
          <w:szCs w:val="18"/>
        </w:rPr>
        <w:t>.</w:t>
      </w:r>
      <w:r w:rsidRPr="008B7BD3">
        <w:rPr>
          <w:rFonts w:ascii="Times New Roman" w:hAnsi="Times New Roman" w:cs="Times New Roman"/>
          <w:sz w:val="18"/>
          <w:szCs w:val="18"/>
        </w:rPr>
        <w:t xml:space="preserve"> Function of the different parts of the amniotic egg.  Know which vertebrates have an anapsid, synapsid and diapsid skull. Know the characteristics of the different reptiles orders (classes?)</w:t>
      </w:r>
      <w:r w:rsidR="00184E02"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p>
    <w:p w:rsidR="008B5021" w:rsidRPr="008B7BD3" w:rsidRDefault="008B5021"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43: Immune System</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Differences between a pathogen, antigen, epitope and antibody. Two types of immunity involved in the adaptive immune response (cell-mediated and humoral immunity) and where B and T-cells mature. Two types of B-cells and their function.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Pathogen. Antigen. Epitope. Antibody. Phagocytes. </w:t>
      </w:r>
    </w:p>
    <w:p w:rsidR="001E7007" w:rsidRPr="008B7BD3" w:rsidRDefault="001E7007"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Chapters 48, 49 and 50: Nervous System</w:t>
      </w:r>
    </w:p>
    <w:p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Pr="008B7BD3">
        <w:rPr>
          <w:rFonts w:ascii="Times New Roman" w:hAnsi="Times New Roman" w:cs="Times New Roman"/>
          <w:sz w:val="18"/>
          <w:szCs w:val="18"/>
        </w:rPr>
        <w:t>What is the membrane potential and how is it maintained? Role of the sodium potassium pump. Know how an action potential is transmitted, including the stages of an action potential, the gated ion channels involved and when they are open or closed, the depolarization of the neuron, and the ions involved in the depolarization.  What is the function of the myelin sheath?</w:t>
      </w:r>
      <w:r w:rsidRPr="008B7BD3">
        <w:rPr>
          <w:rFonts w:ascii="Times New Roman" w:hAnsi="Times New Roman" w:cs="Times New Roman"/>
          <w:b/>
          <w:sz w:val="18"/>
          <w:szCs w:val="18"/>
        </w:rPr>
        <w:t xml:space="preserve"> </w:t>
      </w:r>
      <w:r w:rsidRPr="008B7BD3">
        <w:rPr>
          <w:rFonts w:ascii="Times New Roman" w:hAnsi="Times New Roman" w:cs="Times New Roman"/>
          <w:sz w:val="18"/>
          <w:szCs w:val="18"/>
        </w:rPr>
        <w:t xml:space="preserve">Function of inhibitory and excitatory neurotransmitters. Different regions of the brain and their function. Types of sensory receptors and the senses that use each type of receptor.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r w:rsidRPr="008B7BD3">
        <w:rPr>
          <w:rFonts w:ascii="Times New Roman" w:hAnsi="Times New Roman" w:cs="Times New Roman"/>
          <w:sz w:val="18"/>
          <w:szCs w:val="18"/>
        </w:rPr>
        <w:t>Dendrites. Axon. Synaptic terminals.</w:t>
      </w:r>
      <w:r w:rsidRPr="008B7BD3">
        <w:rPr>
          <w:rFonts w:ascii="Times New Roman" w:hAnsi="Times New Roman" w:cs="Times New Roman"/>
          <w:b/>
          <w:sz w:val="18"/>
          <w:szCs w:val="18"/>
        </w:rPr>
        <w:t xml:space="preserve"> </w:t>
      </w:r>
      <w:r w:rsidRPr="008B7BD3">
        <w:rPr>
          <w:rFonts w:ascii="Times New Roman" w:hAnsi="Times New Roman" w:cs="Times New Roman"/>
          <w:sz w:val="18"/>
          <w:szCs w:val="18"/>
        </w:rPr>
        <w:t xml:space="preserve">Nerve. Nodes of Ranvier. Membrane potential. Gated ion channels. Depolarization. Action potential. Synapse. Synaptic cleft. Neurotransmitter. Ligand-gated ion channel. Thermoreceptors. Mechanoreceptors. Chemoreceptors. Photoreceptors. Electromagnetic receptors. Tympanic membrane. Malleus. Incus. Stapes. </w:t>
      </w:r>
    </w:p>
    <w:p w:rsidR="008B5021" w:rsidRPr="008B7BD3" w:rsidRDefault="008B5021"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34: Birds</w:t>
      </w:r>
    </w:p>
    <w:p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Pr="008B7BD3">
        <w:rPr>
          <w:rFonts w:ascii="Times New Roman" w:hAnsi="Times New Roman" w:cs="Times New Roman"/>
          <w:sz w:val="18"/>
          <w:szCs w:val="18"/>
        </w:rPr>
        <w:t xml:space="preserve">Characteristics of birds. Key adaptations for flight. </w:t>
      </w:r>
      <w:r w:rsidRPr="008B7BD3">
        <w:rPr>
          <w:rFonts w:ascii="Times New Roman" w:hAnsi="Times New Roman" w:cs="Times New Roman"/>
          <w:b/>
          <w:sz w:val="18"/>
          <w:szCs w:val="18"/>
        </w:rPr>
        <w:t>Differences between reptiles, birds and mammals</w:t>
      </w:r>
      <w:r w:rsidRPr="008B7BD3">
        <w:rPr>
          <w:rFonts w:ascii="Times New Roman" w:hAnsi="Times New Roman" w:cs="Times New Roman"/>
          <w:sz w:val="18"/>
          <w:szCs w:val="18"/>
        </w:rPr>
        <w:t xml:space="preserve"> </w:t>
      </w:r>
      <w:r w:rsidRPr="008B7BD3">
        <w:rPr>
          <w:rFonts w:ascii="Times New Roman" w:hAnsi="Times New Roman" w:cs="Times New Roman"/>
          <w:b/>
          <w:sz w:val="18"/>
          <w:szCs w:val="18"/>
        </w:rPr>
        <w:t>including the jaw bones, ear bones, heart, red blood cells, thermoregulation and reproduction (Table</w:t>
      </w:r>
      <w:r w:rsidR="008B5021" w:rsidRPr="008B7BD3">
        <w:rPr>
          <w:rFonts w:ascii="Times New Roman" w:hAnsi="Times New Roman" w:cs="Times New Roman"/>
          <w:b/>
          <w:sz w:val="18"/>
          <w:szCs w:val="18"/>
        </w:rPr>
        <w:t xml:space="preserve">). </w:t>
      </w:r>
      <w:r w:rsidRPr="008B7BD3">
        <w:rPr>
          <w:rFonts w:ascii="Times New Roman" w:hAnsi="Times New Roman" w:cs="Times New Roman"/>
          <w:sz w:val="18"/>
          <w:szCs w:val="18"/>
        </w:rPr>
        <w:t xml:space="preserve">Anatomy of birds and the fusion of the different bones. </w:t>
      </w:r>
    </w:p>
    <w:p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sz w:val="18"/>
          <w:szCs w:val="18"/>
        </w:rPr>
        <w:t xml:space="preserve">Thermoregulatory strategies in birds. Different types of bird development. </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r w:rsidRPr="008B7BD3">
        <w:rPr>
          <w:rFonts w:ascii="Times New Roman" w:hAnsi="Times New Roman" w:cs="Times New Roman"/>
          <w:sz w:val="18"/>
          <w:szCs w:val="18"/>
        </w:rPr>
        <w:t xml:space="preserve">Altericial. Precocial.  </w:t>
      </w:r>
    </w:p>
    <w:p w:rsidR="008B5021" w:rsidRPr="008B7BD3" w:rsidRDefault="008B5021" w:rsidP="008D2DA1">
      <w:pPr>
        <w:spacing w:after="0" w:line="240" w:lineRule="auto"/>
        <w:rPr>
          <w:rFonts w:ascii="Times New Roman" w:hAnsi="Times New Roman" w:cs="Times New Roman"/>
          <w:sz w:val="18"/>
          <w:szCs w:val="18"/>
        </w:rPr>
      </w:pPr>
    </w:p>
    <w:p w:rsidR="001E7007" w:rsidRPr="008B7BD3" w:rsidRDefault="001E7007"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lastRenderedPageBreak/>
        <w:t>Chapter 34: Mammals</w:t>
      </w:r>
    </w:p>
    <w:p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Synapomorphies of mammals. </w:t>
      </w:r>
      <w:r w:rsidRPr="008B7BD3">
        <w:rPr>
          <w:rFonts w:ascii="Times New Roman" w:hAnsi="Times New Roman" w:cs="Times New Roman"/>
          <w:b/>
          <w:sz w:val="18"/>
          <w:szCs w:val="18"/>
          <w:u w:val="single"/>
        </w:rPr>
        <w:t>Differences between monotremes, marsupials and eutherians, including body temperature, mode of nourishment (egg, yolk-sac placenta, or placenta), presence of nipples, number of vagina and uteri, neocortex development and presence of a corpus callosum.</w:t>
      </w:r>
      <w:r w:rsidRPr="008B7BD3">
        <w:rPr>
          <w:rFonts w:ascii="Times New Roman" w:hAnsi="Times New Roman" w:cs="Times New Roman"/>
          <w:sz w:val="18"/>
          <w:szCs w:val="18"/>
          <w:u w:val="single"/>
        </w:rPr>
        <w:t xml:space="preserve"> </w:t>
      </w:r>
      <w:r w:rsidRPr="008B7BD3">
        <w:rPr>
          <w:rFonts w:ascii="Times New Roman" w:hAnsi="Times New Roman" w:cs="Times New Roman"/>
          <w:sz w:val="18"/>
          <w:szCs w:val="18"/>
        </w:rPr>
        <w:t xml:space="preserve"> Different orders of mammals and their distinguishing characteristics.</w:t>
      </w:r>
    </w:p>
    <w:p w:rsidR="00251DDF"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or terms: </w:t>
      </w:r>
    </w:p>
    <w:p w:rsidR="008B5021" w:rsidRPr="008B7BD3" w:rsidRDefault="008B5021" w:rsidP="008D2DA1">
      <w:pPr>
        <w:spacing w:after="0" w:line="240" w:lineRule="auto"/>
        <w:rPr>
          <w:rFonts w:ascii="Times New Roman" w:hAnsi="Times New Roman" w:cs="Times New Roman"/>
          <w:b/>
          <w:sz w:val="18"/>
          <w:szCs w:val="18"/>
        </w:rPr>
      </w:pPr>
    </w:p>
    <w:p w:rsidR="00251DDF" w:rsidRPr="008B7BD3" w:rsidRDefault="00251DDF"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 xml:space="preserve">Chapters 34, 41 and 44: Human Evolution, Excretion and Digestion </w:t>
      </w:r>
    </w:p>
    <w:p w:rsidR="008B5021" w:rsidRPr="008B7BD3" w:rsidRDefault="00251DDF"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w:t>
      </w:r>
      <w:r w:rsidRPr="008B7BD3">
        <w:rPr>
          <w:rFonts w:ascii="Times New Roman" w:hAnsi="Times New Roman" w:cs="Times New Roman"/>
          <w:i/>
          <w:sz w:val="18"/>
          <w:szCs w:val="18"/>
        </w:rPr>
        <w:t>Homo sapiens</w:t>
      </w:r>
      <w:r w:rsidRPr="008B7BD3">
        <w:rPr>
          <w:rFonts w:ascii="Times New Roman" w:hAnsi="Times New Roman" w:cs="Times New Roman"/>
          <w:sz w:val="18"/>
          <w:szCs w:val="18"/>
        </w:rPr>
        <w:t xml:space="preserve">. When homo sapien characteristics first appeared in the different hominin lineages. Two theories for </w:t>
      </w:r>
      <w:r w:rsidR="00A650A5" w:rsidRPr="008B7BD3">
        <w:rPr>
          <w:rFonts w:ascii="Times New Roman" w:hAnsi="Times New Roman" w:cs="Times New Roman"/>
          <w:sz w:val="18"/>
          <w:szCs w:val="18"/>
        </w:rPr>
        <w:t xml:space="preserve">origin of modern human races. Parts of the nephron and their function. Location where most reabsorption takes place. </w:t>
      </w:r>
      <w:r w:rsidR="00A650A5" w:rsidRPr="008B7BD3">
        <w:rPr>
          <w:rFonts w:ascii="Times New Roman" w:hAnsi="Times New Roman" w:cs="Times New Roman"/>
          <w:b/>
          <w:sz w:val="18"/>
          <w:szCs w:val="18"/>
          <w:u w:val="single"/>
        </w:rPr>
        <w:t xml:space="preserve">Be able to describe the process of reabsorption through the nephron including the major parts of the nephron, what is being filtered out at each section of the nephron, and if molecules are filtered by active or passive transport. Locations where the osmolarity of the filtrate is greatest. </w:t>
      </w:r>
      <w:r w:rsidR="00A650A5" w:rsidRPr="008B7BD3">
        <w:rPr>
          <w:rFonts w:ascii="Times New Roman" w:hAnsi="Times New Roman" w:cs="Times New Roman"/>
          <w:sz w:val="18"/>
          <w:szCs w:val="18"/>
        </w:rPr>
        <w:t xml:space="preserve">Initial and primary sites of digestion of carbohydrates, lipids, and protein. </w:t>
      </w:r>
    </w:p>
    <w:p w:rsidR="00251DDF" w:rsidRPr="008B7BD3" w:rsidRDefault="00E356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What carries </w:t>
      </w:r>
      <w:r w:rsidR="00C63464" w:rsidRPr="008B7BD3">
        <w:rPr>
          <w:rFonts w:ascii="Times New Roman" w:hAnsi="Times New Roman" w:cs="Times New Roman"/>
          <w:b/>
          <w:sz w:val="18"/>
          <w:szCs w:val="18"/>
        </w:rPr>
        <w:t>carbohydrates, lipids, and proteins</w:t>
      </w:r>
      <w:r w:rsidRPr="008B7BD3">
        <w:rPr>
          <w:rFonts w:ascii="Times New Roman" w:hAnsi="Times New Roman" w:cs="Times New Roman"/>
          <w:b/>
          <w:sz w:val="18"/>
          <w:szCs w:val="18"/>
        </w:rPr>
        <w:t xml:space="preserve"> away from the small intestine and where does it go? </w:t>
      </w:r>
      <w:r w:rsidR="00A650A5" w:rsidRPr="008B7BD3">
        <w:rPr>
          <w:rFonts w:ascii="Times New Roman" w:hAnsi="Times New Roman" w:cs="Times New Roman"/>
          <w:b/>
          <w:sz w:val="18"/>
          <w:szCs w:val="18"/>
        </w:rPr>
        <w:t>Be able to describe the process of emulsification of lipids</w:t>
      </w:r>
      <w:r w:rsidR="00A650A5" w:rsidRPr="008B7BD3">
        <w:rPr>
          <w:rFonts w:ascii="Times New Roman" w:hAnsi="Times New Roman" w:cs="Times New Roman"/>
          <w:sz w:val="18"/>
          <w:szCs w:val="18"/>
          <w:u w:val="single"/>
        </w:rPr>
        <w:t>.</w:t>
      </w:r>
      <w:r w:rsidR="00A650A5" w:rsidRPr="008B7BD3">
        <w:rPr>
          <w:rFonts w:ascii="Times New Roman" w:hAnsi="Times New Roman" w:cs="Times New Roman"/>
          <w:sz w:val="18"/>
          <w:szCs w:val="18"/>
        </w:rPr>
        <w:t xml:space="preserve"> </w:t>
      </w:r>
    </w:p>
    <w:p w:rsidR="00251DDF" w:rsidRPr="008B7BD3" w:rsidRDefault="00251DDF"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and terms</w:t>
      </w:r>
      <w:r w:rsidRPr="008B7BD3">
        <w:rPr>
          <w:rFonts w:ascii="Times New Roman" w:hAnsi="Times New Roman" w:cs="Times New Roman"/>
          <w:sz w:val="18"/>
          <w:szCs w:val="18"/>
        </w:rPr>
        <w:t xml:space="preserve">: </w:t>
      </w:r>
      <w:r w:rsidR="00A650A5" w:rsidRPr="008B7BD3">
        <w:rPr>
          <w:rFonts w:ascii="Times New Roman" w:hAnsi="Times New Roman" w:cs="Times New Roman"/>
          <w:sz w:val="18"/>
          <w:szCs w:val="18"/>
        </w:rPr>
        <w:t xml:space="preserve">Metanephros. Glomerulus. Proximal tubule. Loop of Henle, </w:t>
      </w:r>
      <w:r w:rsidR="00E35607" w:rsidRPr="008B7BD3">
        <w:rPr>
          <w:rFonts w:ascii="Times New Roman" w:hAnsi="Times New Roman" w:cs="Times New Roman"/>
          <w:sz w:val="18"/>
          <w:szCs w:val="18"/>
        </w:rPr>
        <w:t xml:space="preserve">Distal tubule. Hepatic portal vein. Bile salts. Lipase. Monoglycerides. Fatty acids. Triglycerides. Chylomicron. </w:t>
      </w:r>
    </w:p>
    <w:p w:rsidR="008B5021" w:rsidRPr="008B7BD3" w:rsidRDefault="008B5021" w:rsidP="008D2DA1">
      <w:pPr>
        <w:spacing w:after="0" w:line="240" w:lineRule="auto"/>
        <w:rPr>
          <w:rFonts w:ascii="Times New Roman" w:hAnsi="Times New Roman" w:cs="Times New Roman"/>
          <w:b/>
          <w:sz w:val="18"/>
          <w:szCs w:val="18"/>
        </w:rPr>
      </w:pPr>
    </w:p>
    <w:p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Desert Field Trip</w:t>
      </w:r>
    </w:p>
    <w:p w:rsidR="00DC7BEE"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Definition of a desert. What causes evaporation? Three different ways a desert can form and the cause of our local deserts. Relatives of hyenas. Fastest land animal in North Americ</w:t>
      </w:r>
      <w:r w:rsidR="000D4DA7" w:rsidRPr="008B7BD3">
        <w:rPr>
          <w:rFonts w:ascii="Times New Roman" w:hAnsi="Times New Roman" w:cs="Times New Roman"/>
          <w:sz w:val="18"/>
          <w:szCs w:val="18"/>
        </w:rPr>
        <w:t>a and the reason for its speed.</w:t>
      </w:r>
    </w:p>
    <w:p w:rsidR="00251DDF" w:rsidRPr="008B7BD3" w:rsidRDefault="00251DDF" w:rsidP="008D2DA1">
      <w:pPr>
        <w:spacing w:after="0" w:line="240" w:lineRule="auto"/>
        <w:rPr>
          <w:rFonts w:ascii="Times New Roman" w:hAnsi="Times New Roman" w:cs="Times New Roman"/>
          <w:sz w:val="18"/>
          <w:szCs w:val="18"/>
        </w:rPr>
      </w:pPr>
    </w:p>
    <w:p w:rsidR="00251DDF" w:rsidRPr="008B7BD3" w:rsidRDefault="00251DDF" w:rsidP="00251DDF">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Estuary and Intertidal Field Trip</w:t>
      </w:r>
    </w:p>
    <w:p w:rsidR="00251DDF" w:rsidRPr="008B7BD3" w:rsidRDefault="00251DDF" w:rsidP="00251DDF">
      <w:pPr>
        <w:spacing w:after="0" w:line="240" w:lineRule="auto"/>
        <w:rPr>
          <w:rFonts w:ascii="Times New Roman" w:hAnsi="Times New Roman" w:cs="Times New Roman"/>
          <w:b/>
          <w:sz w:val="18"/>
          <w:szCs w:val="18"/>
          <w:u w:val="single"/>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What percentage of wetlands have disappeared in southern California? Why is an estuary like an egg beater? Sponge? Hotel? Strainer? Know the challenges to life in the intertidal zone and the adaptations that organisms have to cope with these challenges.</w:t>
      </w:r>
      <w:r w:rsidRPr="008B7BD3">
        <w:rPr>
          <w:rFonts w:ascii="Times New Roman" w:hAnsi="Times New Roman" w:cs="Times New Roman"/>
          <w:b/>
          <w:sz w:val="18"/>
          <w:szCs w:val="18"/>
        </w:rPr>
        <w:t xml:space="preserve">  </w:t>
      </w:r>
      <w:r w:rsidR="00056DF5" w:rsidRPr="008B7BD3">
        <w:rPr>
          <w:rFonts w:ascii="Times New Roman" w:hAnsi="Times New Roman" w:cs="Times New Roman"/>
          <w:sz w:val="18"/>
          <w:szCs w:val="18"/>
        </w:rPr>
        <w:t>Know all the phyla that we saw</w:t>
      </w:r>
      <w:r w:rsidRPr="008B7BD3">
        <w:rPr>
          <w:rFonts w:ascii="Times New Roman" w:hAnsi="Times New Roman" w:cs="Times New Roman"/>
          <w:sz w:val="18"/>
          <w:szCs w:val="18"/>
        </w:rPr>
        <w:t xml:space="preserve"> in the intertidal zone. </w:t>
      </w:r>
    </w:p>
    <w:p w:rsidR="00251DDF" w:rsidRPr="008B7BD3" w:rsidRDefault="00251DDF" w:rsidP="00251DDF">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Estuary, desiccation</w:t>
      </w:r>
    </w:p>
    <w:p w:rsidR="00251DDF" w:rsidRPr="008B7BD3" w:rsidRDefault="00251DDF" w:rsidP="008D2DA1">
      <w:pPr>
        <w:spacing w:after="0" w:line="240" w:lineRule="auto"/>
        <w:rPr>
          <w:rFonts w:ascii="Times New Roman" w:hAnsi="Times New Roman" w:cs="Times New Roman"/>
          <w:sz w:val="20"/>
        </w:rPr>
      </w:pPr>
    </w:p>
    <w:sectPr w:rsidR="00251DDF" w:rsidRPr="008B7BD3" w:rsidSect="008D2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664"/>
    <w:multiLevelType w:val="hybridMultilevel"/>
    <w:tmpl w:val="4E8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EE"/>
    <w:rsid w:val="00004178"/>
    <w:rsid w:val="00056DF5"/>
    <w:rsid w:val="000D4DA7"/>
    <w:rsid w:val="00184E02"/>
    <w:rsid w:val="001E7007"/>
    <w:rsid w:val="00251DDF"/>
    <w:rsid w:val="003512EC"/>
    <w:rsid w:val="0038648E"/>
    <w:rsid w:val="003E3814"/>
    <w:rsid w:val="003F230D"/>
    <w:rsid w:val="004169BE"/>
    <w:rsid w:val="004A7103"/>
    <w:rsid w:val="004C4D2C"/>
    <w:rsid w:val="004C7C5F"/>
    <w:rsid w:val="004D45B8"/>
    <w:rsid w:val="005620F3"/>
    <w:rsid w:val="005F68A0"/>
    <w:rsid w:val="00672C38"/>
    <w:rsid w:val="0068160B"/>
    <w:rsid w:val="00697D62"/>
    <w:rsid w:val="007020B0"/>
    <w:rsid w:val="00783A50"/>
    <w:rsid w:val="007D2FC5"/>
    <w:rsid w:val="007E22FB"/>
    <w:rsid w:val="008A5B1C"/>
    <w:rsid w:val="008B5021"/>
    <w:rsid w:val="008B7BD3"/>
    <w:rsid w:val="008D2DA1"/>
    <w:rsid w:val="009865BD"/>
    <w:rsid w:val="00A443FE"/>
    <w:rsid w:val="00A650A5"/>
    <w:rsid w:val="00B53544"/>
    <w:rsid w:val="00C01894"/>
    <w:rsid w:val="00C63464"/>
    <w:rsid w:val="00C854D4"/>
    <w:rsid w:val="00D27AB6"/>
    <w:rsid w:val="00D46972"/>
    <w:rsid w:val="00D51394"/>
    <w:rsid w:val="00D563BF"/>
    <w:rsid w:val="00D733D5"/>
    <w:rsid w:val="00D9664B"/>
    <w:rsid w:val="00DC7BEE"/>
    <w:rsid w:val="00DD5718"/>
    <w:rsid w:val="00DF0C5C"/>
    <w:rsid w:val="00E35607"/>
    <w:rsid w:val="00EE08BE"/>
    <w:rsid w:val="00F40D16"/>
    <w:rsid w:val="00F8256A"/>
    <w:rsid w:val="00F8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D3DB6-8BF4-4BC8-8A1E-BEC5AA6F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7B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470">
      <w:bodyDiv w:val="1"/>
      <w:marLeft w:val="0"/>
      <w:marRight w:val="0"/>
      <w:marTop w:val="0"/>
      <w:marBottom w:val="0"/>
      <w:divBdr>
        <w:top w:val="none" w:sz="0" w:space="0" w:color="auto"/>
        <w:left w:val="none" w:sz="0" w:space="0" w:color="auto"/>
        <w:bottom w:val="none" w:sz="0" w:space="0" w:color="auto"/>
        <w:right w:val="none" w:sz="0" w:space="0" w:color="auto"/>
      </w:divBdr>
    </w:div>
    <w:div w:id="409733869">
      <w:bodyDiv w:val="1"/>
      <w:marLeft w:val="0"/>
      <w:marRight w:val="0"/>
      <w:marTop w:val="0"/>
      <w:marBottom w:val="0"/>
      <w:divBdr>
        <w:top w:val="none" w:sz="0" w:space="0" w:color="auto"/>
        <w:left w:val="none" w:sz="0" w:space="0" w:color="auto"/>
        <w:bottom w:val="none" w:sz="0" w:space="0" w:color="auto"/>
        <w:right w:val="none" w:sz="0" w:space="0" w:color="auto"/>
      </w:divBdr>
    </w:div>
    <w:div w:id="856771442">
      <w:bodyDiv w:val="1"/>
      <w:marLeft w:val="0"/>
      <w:marRight w:val="0"/>
      <w:marTop w:val="0"/>
      <w:marBottom w:val="0"/>
      <w:divBdr>
        <w:top w:val="none" w:sz="0" w:space="0" w:color="auto"/>
        <w:left w:val="none" w:sz="0" w:space="0" w:color="auto"/>
        <w:bottom w:val="none" w:sz="0" w:space="0" w:color="auto"/>
        <w:right w:val="none" w:sz="0" w:space="0" w:color="auto"/>
      </w:divBdr>
    </w:div>
    <w:div w:id="882443635">
      <w:bodyDiv w:val="1"/>
      <w:marLeft w:val="0"/>
      <w:marRight w:val="0"/>
      <w:marTop w:val="0"/>
      <w:marBottom w:val="0"/>
      <w:divBdr>
        <w:top w:val="none" w:sz="0" w:space="0" w:color="auto"/>
        <w:left w:val="none" w:sz="0" w:space="0" w:color="auto"/>
        <w:bottom w:val="none" w:sz="0" w:space="0" w:color="auto"/>
        <w:right w:val="none" w:sz="0" w:space="0" w:color="auto"/>
      </w:divBdr>
    </w:div>
    <w:div w:id="9933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dcterms:created xsi:type="dcterms:W3CDTF">2016-05-31T02:43:00Z</dcterms:created>
  <dcterms:modified xsi:type="dcterms:W3CDTF">2016-05-31T02:43:00Z</dcterms:modified>
</cp:coreProperties>
</file>